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venir" w:cs="Avenir" w:eastAsia="Avenir" w:hAnsi="Avenir"/>
          <w:color w:val="495b67"/>
          <w:highlight w:val="white"/>
        </w:rPr>
      </w:pPr>
      <w:r w:rsidDel="00000000" w:rsidR="00000000" w:rsidRPr="00000000">
        <w:rPr>
          <w:rtl w:val="0"/>
        </w:rPr>
      </w:r>
    </w:p>
    <w:p w:rsidR="00000000" w:rsidDel="00000000" w:rsidP="00000000" w:rsidRDefault="00000000" w:rsidRPr="00000000" w14:paraId="00000002">
      <w:pPr>
        <w:spacing w:line="276" w:lineRule="auto"/>
        <w:rPr>
          <w:rFonts w:ascii="Avenir" w:cs="Avenir" w:eastAsia="Avenir" w:hAnsi="Avenir"/>
          <w:b w:val="1"/>
          <w:color w:val="495b67"/>
          <w:sz w:val="30"/>
          <w:szCs w:val="30"/>
          <w:highlight w:val="white"/>
        </w:rPr>
      </w:pPr>
      <w:r w:rsidDel="00000000" w:rsidR="00000000" w:rsidRPr="00000000">
        <w:rPr>
          <w:rFonts w:ascii="Avenir" w:cs="Avenir" w:eastAsia="Avenir" w:hAnsi="Avenir"/>
          <w:b w:val="1"/>
          <w:color w:val="495b67"/>
          <w:sz w:val="30"/>
          <w:szCs w:val="30"/>
          <w:highlight w:val="white"/>
          <w:rtl w:val="0"/>
        </w:rPr>
        <w:t xml:space="preserve">Übung: Anpassung eines Berichts aus der HubSpot-Berichtsbibliothek</w:t>
      </w:r>
    </w:p>
    <w:p w:rsidR="00000000" w:rsidDel="00000000" w:rsidP="00000000" w:rsidRDefault="00000000" w:rsidRPr="00000000" w14:paraId="00000003">
      <w:pPr>
        <w:spacing w:line="276" w:lineRule="auto"/>
        <w:rPr>
          <w:rFonts w:ascii="Avenir" w:cs="Avenir" w:eastAsia="Avenir" w:hAnsi="Avenir"/>
          <w:b w:val="1"/>
          <w:color w:val="495b67"/>
          <w:highlight w:val="white"/>
        </w:rPr>
      </w:pPr>
      <w:r w:rsidDel="00000000" w:rsidR="00000000" w:rsidRPr="00000000">
        <w:rPr>
          <w:rtl w:val="0"/>
        </w:rPr>
      </w:r>
    </w:p>
    <w:p w:rsidR="00000000" w:rsidDel="00000000" w:rsidP="00000000" w:rsidRDefault="00000000" w:rsidRPr="00000000" w14:paraId="00000004">
      <w:pPr>
        <w:spacing w:line="276" w:lineRule="auto"/>
        <w:rPr>
          <w:rFonts w:ascii="Avenir" w:cs="Avenir" w:eastAsia="Avenir" w:hAnsi="Avenir"/>
          <w:b w:val="1"/>
          <w:color w:val="495b67"/>
          <w:highlight w:val="white"/>
        </w:rPr>
      </w:pPr>
      <w:r w:rsidDel="00000000" w:rsidR="00000000" w:rsidRPr="00000000">
        <w:rPr>
          <w:rFonts w:ascii="Avenir" w:cs="Avenir" w:eastAsia="Avenir" w:hAnsi="Avenir"/>
          <w:b w:val="1"/>
          <w:color w:val="495b67"/>
          <w:highlight w:val="white"/>
          <w:rtl w:val="0"/>
        </w:rPr>
        <w:t xml:space="preserve">Schritt 1: Navigieren Sie zur Berichtsbibliothek</w:t>
      </w:r>
    </w:p>
    <w:p w:rsidR="00000000" w:rsidDel="00000000" w:rsidP="00000000" w:rsidRDefault="00000000" w:rsidRPr="00000000" w14:paraId="00000005">
      <w:pPr>
        <w:spacing w:line="276" w:lineRule="auto"/>
        <w:rPr>
          <w:rFonts w:ascii="Avenir" w:cs="Avenir" w:eastAsia="Avenir" w:hAnsi="Avenir"/>
          <w:color w:val="495b67"/>
          <w:highlight w:val="white"/>
        </w:rPr>
      </w:pPr>
      <w:r w:rsidDel="00000000" w:rsidR="00000000" w:rsidRPr="00000000">
        <w:rPr>
          <w:rFonts w:ascii="Avenir" w:cs="Avenir" w:eastAsia="Avenir" w:hAnsi="Avenir"/>
          <w:color w:val="495b67"/>
          <w:highlight w:val="white"/>
          <w:rtl w:val="0"/>
        </w:rPr>
        <w:t xml:space="preserve">Wählen Sie oben rechts auf Ihrem Dashboard "Bericht hinzufügen".</w:t>
      </w:r>
    </w:p>
    <w:p w:rsidR="00000000" w:rsidDel="00000000" w:rsidP="00000000" w:rsidRDefault="00000000" w:rsidRPr="00000000" w14:paraId="00000006">
      <w:pPr>
        <w:spacing w:line="276" w:lineRule="auto"/>
        <w:rPr>
          <w:rFonts w:ascii="Avenir" w:cs="Avenir" w:eastAsia="Avenir" w:hAnsi="Avenir"/>
          <w:b w:val="1"/>
          <w:color w:val="495b67"/>
          <w:highlight w:val="white"/>
        </w:rPr>
      </w:pPr>
      <w:r w:rsidDel="00000000" w:rsidR="00000000" w:rsidRPr="00000000">
        <w:rPr>
          <w:rtl w:val="0"/>
        </w:rPr>
      </w:r>
    </w:p>
    <w:p w:rsidR="00000000" w:rsidDel="00000000" w:rsidP="00000000" w:rsidRDefault="00000000" w:rsidRPr="00000000" w14:paraId="00000007">
      <w:pPr>
        <w:spacing w:line="276" w:lineRule="auto"/>
        <w:rPr>
          <w:rFonts w:ascii="Avenir" w:cs="Avenir" w:eastAsia="Avenir" w:hAnsi="Avenir"/>
          <w:b w:val="1"/>
          <w:color w:val="495b67"/>
          <w:highlight w:val="white"/>
        </w:rPr>
      </w:pPr>
      <w:r w:rsidDel="00000000" w:rsidR="00000000" w:rsidRPr="00000000">
        <w:rPr>
          <w:rFonts w:ascii="Avenir" w:cs="Avenir" w:eastAsia="Avenir" w:hAnsi="Avenir"/>
          <w:b w:val="1"/>
          <w:color w:val="495b67"/>
          <w:highlight w:val="white"/>
          <w:rtl w:val="0"/>
        </w:rPr>
        <w:t xml:space="preserve">Schritt 2: Wählen Sie einen vorgefertigten Bericht aus </w:t>
      </w:r>
    </w:p>
    <w:p w:rsidR="00000000" w:rsidDel="00000000" w:rsidP="00000000" w:rsidRDefault="00000000" w:rsidRPr="00000000" w14:paraId="00000008">
      <w:pPr>
        <w:spacing w:line="276" w:lineRule="auto"/>
        <w:rPr>
          <w:rFonts w:ascii="Avenir" w:cs="Avenir" w:eastAsia="Avenir" w:hAnsi="Avenir"/>
          <w:color w:val="495b67"/>
          <w:highlight w:val="white"/>
        </w:rPr>
      </w:pPr>
      <w:r w:rsidDel="00000000" w:rsidR="00000000" w:rsidRPr="00000000">
        <w:rPr>
          <w:rFonts w:ascii="Avenir" w:cs="Avenir" w:eastAsia="Avenir" w:hAnsi="Avenir"/>
          <w:color w:val="495b67"/>
          <w:highlight w:val="white"/>
          <w:rtl w:val="0"/>
        </w:rPr>
        <w:t xml:space="preserve">Verwenden Sie das Menü in der Seitenleiste als Leitfaden, durchsuchen Sie die verfügbaren Berichte und Sie werden feststellen, dass Ihre Frage meist sehr genau beantwortet wird.</w:t>
      </w:r>
    </w:p>
    <w:p w:rsidR="00000000" w:rsidDel="00000000" w:rsidP="00000000" w:rsidRDefault="00000000" w:rsidRPr="00000000" w14:paraId="00000009">
      <w:pPr>
        <w:spacing w:line="276" w:lineRule="auto"/>
        <w:rPr>
          <w:rFonts w:ascii="Avenir" w:cs="Avenir" w:eastAsia="Avenir" w:hAnsi="Avenir"/>
          <w:b w:val="1"/>
          <w:color w:val="495b67"/>
          <w:highlight w:val="white"/>
        </w:rPr>
      </w:pPr>
      <w:r w:rsidDel="00000000" w:rsidR="00000000" w:rsidRPr="00000000">
        <w:rPr>
          <w:rtl w:val="0"/>
        </w:rPr>
      </w:r>
    </w:p>
    <w:p w:rsidR="00000000" w:rsidDel="00000000" w:rsidP="00000000" w:rsidRDefault="00000000" w:rsidRPr="00000000" w14:paraId="0000000A">
      <w:pPr>
        <w:spacing w:line="276" w:lineRule="auto"/>
        <w:rPr>
          <w:rFonts w:ascii="Avenir" w:cs="Avenir" w:eastAsia="Avenir" w:hAnsi="Avenir"/>
          <w:b w:val="1"/>
          <w:color w:val="495b67"/>
          <w:highlight w:val="white"/>
        </w:rPr>
      </w:pPr>
      <w:r w:rsidDel="00000000" w:rsidR="00000000" w:rsidRPr="00000000">
        <w:rPr>
          <w:rFonts w:ascii="Avenir" w:cs="Avenir" w:eastAsia="Avenir" w:hAnsi="Avenir"/>
          <w:b w:val="1"/>
          <w:color w:val="495b67"/>
          <w:highlight w:val="white"/>
          <w:rtl w:val="0"/>
        </w:rPr>
        <w:t xml:space="preserve">Schritt 3: Öffnen Sie den Bericht im Builder</w:t>
      </w:r>
    </w:p>
    <w:p w:rsidR="00000000" w:rsidDel="00000000" w:rsidP="00000000" w:rsidRDefault="00000000" w:rsidRPr="00000000" w14:paraId="0000000B">
      <w:pPr>
        <w:spacing w:line="276" w:lineRule="auto"/>
        <w:rPr>
          <w:rFonts w:ascii="Avenir" w:cs="Avenir" w:eastAsia="Avenir" w:hAnsi="Avenir"/>
          <w:color w:val="495b67"/>
          <w:highlight w:val="white"/>
        </w:rPr>
      </w:pPr>
      <w:r w:rsidDel="00000000" w:rsidR="00000000" w:rsidRPr="00000000">
        <w:rPr>
          <w:rFonts w:ascii="Avenir" w:cs="Avenir" w:eastAsia="Avenir" w:hAnsi="Avenir"/>
          <w:color w:val="495b67"/>
          <w:highlight w:val="white"/>
          <w:rtl w:val="0"/>
        </w:rPr>
        <w:t xml:space="preserve">Wenn der Bericht anpassbar ist, sehen Sie die Schaltfläche "Anpassen" in der oberen linken Ecke des Widgets. Klicken Sie auf diese Schaltfläche. </w:t>
      </w:r>
    </w:p>
    <w:p w:rsidR="00000000" w:rsidDel="00000000" w:rsidP="00000000" w:rsidRDefault="00000000" w:rsidRPr="00000000" w14:paraId="0000000C">
      <w:pPr>
        <w:spacing w:line="276" w:lineRule="auto"/>
        <w:rPr>
          <w:rFonts w:ascii="Avenir" w:cs="Avenir" w:eastAsia="Avenir" w:hAnsi="Avenir"/>
          <w:b w:val="1"/>
          <w:color w:val="495b67"/>
          <w:highlight w:val="white"/>
        </w:rPr>
      </w:pPr>
      <w:r w:rsidDel="00000000" w:rsidR="00000000" w:rsidRPr="00000000">
        <w:rPr>
          <w:rtl w:val="0"/>
        </w:rPr>
      </w:r>
    </w:p>
    <w:p w:rsidR="00000000" w:rsidDel="00000000" w:rsidP="00000000" w:rsidRDefault="00000000" w:rsidRPr="00000000" w14:paraId="0000000D">
      <w:pPr>
        <w:spacing w:line="276" w:lineRule="auto"/>
        <w:rPr>
          <w:rFonts w:ascii="Avenir" w:cs="Avenir" w:eastAsia="Avenir" w:hAnsi="Avenir"/>
          <w:b w:val="1"/>
          <w:color w:val="495b67"/>
          <w:highlight w:val="white"/>
        </w:rPr>
      </w:pPr>
      <w:r w:rsidDel="00000000" w:rsidR="00000000" w:rsidRPr="00000000">
        <w:rPr>
          <w:rFonts w:ascii="Avenir" w:cs="Avenir" w:eastAsia="Avenir" w:hAnsi="Avenir"/>
          <w:b w:val="1"/>
          <w:color w:val="495b67"/>
          <w:highlight w:val="white"/>
          <w:rtl w:val="0"/>
        </w:rPr>
        <w:t xml:space="preserve">Schritt 4: Passen Sie den Bericht an Ihre Bedürfnisse an. </w:t>
      </w:r>
    </w:p>
    <w:p w:rsidR="00000000" w:rsidDel="00000000" w:rsidP="00000000" w:rsidRDefault="00000000" w:rsidRPr="00000000" w14:paraId="0000000E">
      <w:pPr>
        <w:spacing w:line="276" w:lineRule="auto"/>
        <w:rPr>
          <w:rFonts w:ascii="Avenir" w:cs="Avenir" w:eastAsia="Avenir" w:hAnsi="Avenir"/>
          <w:color w:val="495b67"/>
          <w:highlight w:val="white"/>
        </w:rPr>
      </w:pPr>
      <w:r w:rsidDel="00000000" w:rsidR="00000000" w:rsidRPr="00000000">
        <w:rPr>
          <w:rFonts w:ascii="Avenir" w:cs="Avenir" w:eastAsia="Avenir" w:hAnsi="Avenir"/>
          <w:color w:val="495b67"/>
          <w:highlight w:val="white"/>
          <w:rtl w:val="0"/>
        </w:rPr>
        <w:t xml:space="preserve">Passen Sie im Builder die Eigenschaften, Filter, Masse und die Visualisierung an, um Ihre Frage in ihrer Gesamtheit zu beantworten. </w:t>
      </w:r>
    </w:p>
    <w:p w:rsidR="00000000" w:rsidDel="00000000" w:rsidP="00000000" w:rsidRDefault="00000000" w:rsidRPr="00000000" w14:paraId="0000000F">
      <w:pPr>
        <w:spacing w:line="276" w:lineRule="auto"/>
        <w:rPr>
          <w:rFonts w:ascii="Avenir" w:cs="Avenir" w:eastAsia="Avenir" w:hAnsi="Avenir"/>
          <w:b w:val="1"/>
          <w:color w:val="495b67"/>
          <w:highlight w:val="white"/>
        </w:rPr>
      </w:pPr>
      <w:r w:rsidDel="00000000" w:rsidR="00000000" w:rsidRPr="00000000">
        <w:rPr>
          <w:rtl w:val="0"/>
        </w:rPr>
      </w:r>
    </w:p>
    <w:p w:rsidR="00000000" w:rsidDel="00000000" w:rsidP="00000000" w:rsidRDefault="00000000" w:rsidRPr="00000000" w14:paraId="00000010">
      <w:pPr>
        <w:spacing w:line="276" w:lineRule="auto"/>
        <w:rPr>
          <w:rFonts w:ascii="Avenir" w:cs="Avenir" w:eastAsia="Avenir" w:hAnsi="Avenir"/>
          <w:b w:val="1"/>
          <w:color w:val="495b67"/>
          <w:highlight w:val="white"/>
        </w:rPr>
      </w:pPr>
      <w:r w:rsidDel="00000000" w:rsidR="00000000" w:rsidRPr="00000000">
        <w:rPr>
          <w:rFonts w:ascii="Avenir" w:cs="Avenir" w:eastAsia="Avenir" w:hAnsi="Avenir"/>
          <w:b w:val="1"/>
          <w:color w:val="495b67"/>
          <w:highlight w:val="white"/>
          <w:rtl w:val="0"/>
        </w:rPr>
        <w:t xml:space="preserve">Schritt 5: Speichern Sie Ihren Bericht. </w:t>
      </w:r>
    </w:p>
    <w:p w:rsidR="00000000" w:rsidDel="00000000" w:rsidP="00000000" w:rsidRDefault="00000000" w:rsidRPr="00000000" w14:paraId="00000011">
      <w:pPr>
        <w:spacing w:line="276" w:lineRule="auto"/>
        <w:rPr>
          <w:rFonts w:ascii="Avenir" w:cs="Avenir" w:eastAsia="Avenir" w:hAnsi="Avenir"/>
          <w:color w:val="495b67"/>
          <w:highlight w:val="white"/>
        </w:rPr>
      </w:pPr>
      <w:r w:rsidDel="00000000" w:rsidR="00000000" w:rsidRPr="00000000">
        <w:rPr>
          <w:rFonts w:ascii="Avenir" w:cs="Avenir" w:eastAsia="Avenir" w:hAnsi="Avenir"/>
          <w:color w:val="495b67"/>
          <w:highlight w:val="white"/>
          <w:rtl w:val="0"/>
        </w:rPr>
        <w:t xml:space="preserve">Klicken Sie oben rechts auf "Speichern", um Ihren Bericht zu Ihrer Liste der gespeicherten Berichte hinzuzufügen.</w:t>
      </w:r>
    </w:p>
    <w:p w:rsidR="00000000" w:rsidDel="00000000" w:rsidP="00000000" w:rsidRDefault="00000000" w:rsidRPr="00000000" w14:paraId="00000012">
      <w:pPr>
        <w:spacing w:line="276" w:lineRule="auto"/>
        <w:rPr>
          <w:rFonts w:ascii="Avenir" w:cs="Avenir" w:eastAsia="Avenir" w:hAnsi="Avenir"/>
          <w:b w:val="1"/>
          <w:color w:val="495b67"/>
          <w:highlight w:val="white"/>
        </w:rPr>
      </w:pPr>
      <w:r w:rsidDel="00000000" w:rsidR="00000000" w:rsidRPr="00000000">
        <w:rPr>
          <w:rtl w:val="0"/>
        </w:rPr>
      </w:r>
    </w:p>
    <w:p w:rsidR="00000000" w:rsidDel="00000000" w:rsidP="00000000" w:rsidRDefault="00000000" w:rsidRPr="00000000" w14:paraId="00000013">
      <w:pPr>
        <w:spacing w:line="276" w:lineRule="auto"/>
        <w:rPr>
          <w:rFonts w:ascii="Avenir" w:cs="Avenir" w:eastAsia="Avenir" w:hAnsi="Avenir"/>
          <w:b w:val="1"/>
          <w:color w:val="495b67"/>
          <w:sz w:val="30"/>
          <w:szCs w:val="30"/>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14">
      <w:pPr>
        <w:spacing w:line="276" w:lineRule="auto"/>
        <w:rPr>
          <w:rFonts w:ascii="Avenir" w:cs="Avenir" w:eastAsia="Avenir" w:hAnsi="Avenir"/>
          <w:b w:val="1"/>
          <w:color w:val="495b67"/>
          <w:sz w:val="30"/>
          <w:szCs w:val="30"/>
          <w:highlight w:val="white"/>
        </w:rPr>
      </w:pPr>
      <w:r w:rsidDel="00000000" w:rsidR="00000000" w:rsidRPr="00000000">
        <w:rPr>
          <w:rtl w:val="0"/>
        </w:rPr>
      </w:r>
    </w:p>
    <w:p w:rsidR="00000000" w:rsidDel="00000000" w:rsidP="00000000" w:rsidRDefault="00000000" w:rsidRPr="00000000" w14:paraId="00000015">
      <w:pPr>
        <w:spacing w:line="276" w:lineRule="auto"/>
        <w:rPr>
          <w:rFonts w:ascii="Avenir" w:cs="Avenir" w:eastAsia="Avenir" w:hAnsi="Avenir"/>
          <w:b w:val="1"/>
          <w:color w:val="495b67"/>
          <w:sz w:val="30"/>
          <w:szCs w:val="30"/>
          <w:highlight w:val="white"/>
        </w:rPr>
      </w:pPr>
      <w:r w:rsidDel="00000000" w:rsidR="00000000" w:rsidRPr="00000000">
        <w:rPr>
          <w:rFonts w:ascii="Avenir" w:cs="Avenir" w:eastAsia="Avenir" w:hAnsi="Avenir"/>
          <w:b w:val="1"/>
          <w:color w:val="495b67"/>
          <w:sz w:val="30"/>
          <w:szCs w:val="30"/>
          <w:highlight w:val="white"/>
          <w:rtl w:val="0"/>
        </w:rPr>
        <w:t xml:space="preserve">Übung: Erstellen Sie einen individuellen Bericht in HubSpot</w:t>
      </w:r>
    </w:p>
    <w:p w:rsidR="00000000" w:rsidDel="00000000" w:rsidP="00000000" w:rsidRDefault="00000000" w:rsidRPr="00000000" w14:paraId="00000016">
      <w:pPr>
        <w:spacing w:line="276" w:lineRule="auto"/>
        <w:rPr>
          <w:rFonts w:ascii="Avenir" w:cs="Avenir" w:eastAsia="Avenir" w:hAnsi="Avenir"/>
          <w:b w:val="1"/>
          <w:color w:val="495b67"/>
          <w:sz w:val="30"/>
          <w:szCs w:val="30"/>
          <w:highlight w:val="white"/>
        </w:rPr>
      </w:pPr>
      <w:r w:rsidDel="00000000" w:rsidR="00000000" w:rsidRPr="00000000">
        <w:rPr>
          <w:rtl w:val="0"/>
        </w:rPr>
      </w:r>
    </w:p>
    <w:p w:rsidR="00000000" w:rsidDel="00000000" w:rsidP="00000000" w:rsidRDefault="00000000" w:rsidRPr="00000000" w14:paraId="00000017">
      <w:pPr>
        <w:spacing w:line="276" w:lineRule="auto"/>
        <w:rPr>
          <w:rFonts w:ascii="Avenir" w:cs="Avenir" w:eastAsia="Avenir" w:hAnsi="Avenir"/>
          <w:b w:val="1"/>
          <w:color w:val="495b67"/>
          <w:highlight w:val="white"/>
        </w:rPr>
      </w:pPr>
      <w:r w:rsidDel="00000000" w:rsidR="00000000" w:rsidRPr="00000000">
        <w:rPr>
          <w:rFonts w:ascii="Avenir" w:cs="Avenir" w:eastAsia="Avenir" w:hAnsi="Avenir"/>
          <w:b w:val="1"/>
          <w:color w:val="495b67"/>
          <w:highlight w:val="white"/>
          <w:rtl w:val="0"/>
        </w:rPr>
        <w:t xml:space="preserve">Schritt 1: Navigieren Sie zum Berichtsgenerator. </w:t>
      </w:r>
    </w:p>
    <w:p w:rsidR="00000000" w:rsidDel="00000000" w:rsidP="00000000" w:rsidRDefault="00000000" w:rsidRPr="00000000" w14:paraId="00000018">
      <w:pPr>
        <w:spacing w:line="276" w:lineRule="auto"/>
        <w:rPr>
          <w:rFonts w:ascii="Avenir" w:cs="Avenir" w:eastAsia="Avenir" w:hAnsi="Avenir"/>
          <w:color w:val="495b67"/>
          <w:highlight w:val="white"/>
        </w:rPr>
      </w:pPr>
      <w:r w:rsidDel="00000000" w:rsidR="00000000" w:rsidRPr="00000000">
        <w:rPr>
          <w:rFonts w:ascii="Avenir" w:cs="Avenir" w:eastAsia="Avenir" w:hAnsi="Avenir"/>
          <w:color w:val="495b67"/>
          <w:highlight w:val="white"/>
          <w:rtl w:val="0"/>
        </w:rPr>
        <w:t xml:space="preserve">Navigieren Sie zur Dropdown-Liste "Berichte" und wählen Sie "Berichte". Klicken Sie oben rechts auf "Benutzerdefinierten Bericht erstellen". </w:t>
      </w:r>
    </w:p>
    <w:p w:rsidR="00000000" w:rsidDel="00000000" w:rsidP="00000000" w:rsidRDefault="00000000" w:rsidRPr="00000000" w14:paraId="00000019">
      <w:pPr>
        <w:spacing w:line="276" w:lineRule="auto"/>
        <w:rPr>
          <w:rFonts w:ascii="Avenir" w:cs="Avenir" w:eastAsia="Avenir" w:hAnsi="Avenir"/>
          <w:b w:val="1"/>
          <w:color w:val="495b67"/>
          <w:highlight w:val="white"/>
        </w:rPr>
      </w:pPr>
      <w:r w:rsidDel="00000000" w:rsidR="00000000" w:rsidRPr="00000000">
        <w:rPr>
          <w:rtl w:val="0"/>
        </w:rPr>
      </w:r>
    </w:p>
    <w:p w:rsidR="00000000" w:rsidDel="00000000" w:rsidP="00000000" w:rsidRDefault="00000000" w:rsidRPr="00000000" w14:paraId="0000001A">
      <w:pPr>
        <w:spacing w:line="276" w:lineRule="auto"/>
        <w:rPr>
          <w:rFonts w:ascii="Avenir" w:cs="Avenir" w:eastAsia="Avenir" w:hAnsi="Avenir"/>
          <w:b w:val="1"/>
          <w:color w:val="495b67"/>
          <w:highlight w:val="white"/>
        </w:rPr>
      </w:pPr>
      <w:r w:rsidDel="00000000" w:rsidR="00000000" w:rsidRPr="00000000">
        <w:rPr>
          <w:rFonts w:ascii="Avenir" w:cs="Avenir" w:eastAsia="Avenir" w:hAnsi="Avenir"/>
          <w:b w:val="1"/>
          <w:color w:val="495b67"/>
          <w:highlight w:val="white"/>
          <w:rtl w:val="0"/>
        </w:rPr>
        <w:t xml:space="preserve">Schritt 2: Wählen Sie Ihren Datensatz </w:t>
      </w:r>
    </w:p>
    <w:p w:rsidR="00000000" w:rsidDel="00000000" w:rsidP="00000000" w:rsidRDefault="00000000" w:rsidRPr="00000000" w14:paraId="0000001B">
      <w:pPr>
        <w:spacing w:line="276" w:lineRule="auto"/>
        <w:rPr>
          <w:rFonts w:ascii="Avenir" w:cs="Avenir" w:eastAsia="Avenir" w:hAnsi="Avenir"/>
          <w:color w:val="495b67"/>
          <w:highlight w:val="white"/>
        </w:rPr>
      </w:pPr>
      <w:r w:rsidDel="00000000" w:rsidR="00000000" w:rsidRPr="00000000">
        <w:rPr>
          <w:rFonts w:ascii="Avenir" w:cs="Avenir" w:eastAsia="Avenir" w:hAnsi="Avenir"/>
          <w:color w:val="495b67"/>
          <w:highlight w:val="white"/>
          <w:rtl w:val="0"/>
        </w:rPr>
        <w:t xml:space="preserve">Wollen Sie über Kontakte berichten? Über Unternehmen? Deals? Oder mehrere auf einmal? </w:t>
      </w:r>
    </w:p>
    <w:p w:rsidR="00000000" w:rsidDel="00000000" w:rsidP="00000000" w:rsidRDefault="00000000" w:rsidRPr="00000000" w14:paraId="0000001C">
      <w:pPr>
        <w:spacing w:line="276" w:lineRule="auto"/>
        <w:rPr>
          <w:rFonts w:ascii="Avenir" w:cs="Avenir" w:eastAsia="Avenir" w:hAnsi="Avenir"/>
          <w:b w:val="1"/>
          <w:color w:val="495b67"/>
          <w:highlight w:val="white"/>
        </w:rPr>
      </w:pPr>
      <w:r w:rsidDel="00000000" w:rsidR="00000000" w:rsidRPr="00000000">
        <w:rPr>
          <w:rtl w:val="0"/>
        </w:rPr>
      </w:r>
    </w:p>
    <w:p w:rsidR="00000000" w:rsidDel="00000000" w:rsidP="00000000" w:rsidRDefault="00000000" w:rsidRPr="00000000" w14:paraId="0000001D">
      <w:pPr>
        <w:spacing w:line="276" w:lineRule="auto"/>
        <w:rPr>
          <w:rFonts w:ascii="Avenir" w:cs="Avenir" w:eastAsia="Avenir" w:hAnsi="Avenir"/>
          <w:b w:val="1"/>
          <w:color w:val="495b67"/>
          <w:highlight w:val="white"/>
        </w:rPr>
      </w:pPr>
      <w:r w:rsidDel="00000000" w:rsidR="00000000" w:rsidRPr="00000000">
        <w:rPr>
          <w:rFonts w:ascii="Avenir" w:cs="Avenir" w:eastAsia="Avenir" w:hAnsi="Avenir"/>
          <w:b w:val="1"/>
          <w:color w:val="495b67"/>
          <w:highlight w:val="white"/>
          <w:rtl w:val="0"/>
        </w:rPr>
        <w:t xml:space="preserve">Schritt 3: Wählen Sie Ihre Objekte aus </w:t>
      </w:r>
    </w:p>
    <w:p w:rsidR="00000000" w:rsidDel="00000000" w:rsidP="00000000" w:rsidRDefault="00000000" w:rsidRPr="00000000" w14:paraId="0000001E">
      <w:pPr>
        <w:spacing w:line="276" w:lineRule="auto"/>
        <w:rPr>
          <w:rFonts w:ascii="Avenir" w:cs="Avenir" w:eastAsia="Avenir" w:hAnsi="Avenir"/>
          <w:color w:val="495b67"/>
          <w:highlight w:val="white"/>
        </w:rPr>
      </w:pPr>
      <w:r w:rsidDel="00000000" w:rsidR="00000000" w:rsidRPr="00000000">
        <w:rPr>
          <w:rFonts w:ascii="Avenir" w:cs="Avenir" w:eastAsia="Avenir" w:hAnsi="Avenir"/>
          <w:color w:val="495b67"/>
          <w:highlight w:val="white"/>
          <w:rtl w:val="0"/>
        </w:rPr>
        <w:t xml:space="preserve">Über welche spezifischen Datenpunkte möchten Sie berichten? Eine Standardeigenschaft wie Lifecycle-Phase oder Branche? Oder eine eigene, benutzerdefinierte Eigenschaft? </w:t>
      </w:r>
    </w:p>
    <w:p w:rsidR="00000000" w:rsidDel="00000000" w:rsidP="00000000" w:rsidRDefault="00000000" w:rsidRPr="00000000" w14:paraId="0000001F">
      <w:pPr>
        <w:spacing w:line="276" w:lineRule="auto"/>
        <w:rPr>
          <w:rFonts w:ascii="Avenir" w:cs="Avenir" w:eastAsia="Avenir" w:hAnsi="Avenir"/>
          <w:b w:val="1"/>
          <w:color w:val="495b67"/>
          <w:highlight w:val="white"/>
        </w:rPr>
      </w:pPr>
      <w:r w:rsidDel="00000000" w:rsidR="00000000" w:rsidRPr="00000000">
        <w:rPr>
          <w:rtl w:val="0"/>
        </w:rPr>
      </w:r>
    </w:p>
    <w:p w:rsidR="00000000" w:rsidDel="00000000" w:rsidP="00000000" w:rsidRDefault="00000000" w:rsidRPr="00000000" w14:paraId="00000020">
      <w:pPr>
        <w:spacing w:line="276" w:lineRule="auto"/>
        <w:rPr>
          <w:rFonts w:ascii="Avenir" w:cs="Avenir" w:eastAsia="Avenir" w:hAnsi="Avenir"/>
          <w:b w:val="1"/>
          <w:color w:val="495b67"/>
          <w:highlight w:val="white"/>
        </w:rPr>
      </w:pPr>
      <w:r w:rsidDel="00000000" w:rsidR="00000000" w:rsidRPr="00000000">
        <w:rPr>
          <w:rFonts w:ascii="Avenir" w:cs="Avenir" w:eastAsia="Avenir" w:hAnsi="Avenir"/>
          <w:b w:val="1"/>
          <w:color w:val="495b67"/>
          <w:highlight w:val="white"/>
          <w:rtl w:val="0"/>
        </w:rPr>
        <w:t xml:space="preserve">Schritt 4: Fügen Sie Ihre Filter hinzu </w:t>
      </w:r>
    </w:p>
    <w:p w:rsidR="00000000" w:rsidDel="00000000" w:rsidP="00000000" w:rsidRDefault="00000000" w:rsidRPr="00000000" w14:paraId="00000021">
      <w:pPr>
        <w:spacing w:line="276" w:lineRule="auto"/>
        <w:rPr>
          <w:rFonts w:ascii="Avenir" w:cs="Avenir" w:eastAsia="Avenir" w:hAnsi="Avenir"/>
          <w:color w:val="495b67"/>
          <w:highlight w:val="white"/>
        </w:rPr>
      </w:pPr>
      <w:r w:rsidDel="00000000" w:rsidR="00000000" w:rsidRPr="00000000">
        <w:rPr>
          <w:rFonts w:ascii="Avenir" w:cs="Avenir" w:eastAsia="Avenir" w:hAnsi="Avenir"/>
          <w:color w:val="495b67"/>
          <w:highlight w:val="white"/>
          <w:rtl w:val="0"/>
        </w:rPr>
        <w:t xml:space="preserve">Wahrscheinlich möchten Sie nicht jeden Kontakt oder jeden Deal in Ihrem Bericht sehen. Verwenden Sie notwendige oder andere Filter, um die Daten, die für die zu beantwortende Frage relevant sind, einzugrenzen. </w:t>
      </w:r>
    </w:p>
    <w:p w:rsidR="00000000" w:rsidDel="00000000" w:rsidP="00000000" w:rsidRDefault="00000000" w:rsidRPr="00000000" w14:paraId="00000022">
      <w:pPr>
        <w:spacing w:line="276" w:lineRule="auto"/>
        <w:rPr>
          <w:rFonts w:ascii="Avenir" w:cs="Avenir" w:eastAsia="Avenir" w:hAnsi="Avenir"/>
          <w:b w:val="1"/>
          <w:color w:val="495b67"/>
          <w:highlight w:val="white"/>
        </w:rPr>
      </w:pPr>
      <w:r w:rsidDel="00000000" w:rsidR="00000000" w:rsidRPr="00000000">
        <w:rPr>
          <w:rtl w:val="0"/>
        </w:rPr>
      </w:r>
    </w:p>
    <w:p w:rsidR="00000000" w:rsidDel="00000000" w:rsidP="00000000" w:rsidRDefault="00000000" w:rsidRPr="00000000" w14:paraId="00000023">
      <w:pPr>
        <w:spacing w:line="276" w:lineRule="auto"/>
        <w:rPr>
          <w:rFonts w:ascii="Avenir" w:cs="Avenir" w:eastAsia="Avenir" w:hAnsi="Avenir"/>
          <w:b w:val="1"/>
          <w:color w:val="495b67"/>
          <w:highlight w:val="white"/>
        </w:rPr>
      </w:pPr>
      <w:r w:rsidDel="00000000" w:rsidR="00000000" w:rsidRPr="00000000">
        <w:rPr>
          <w:rFonts w:ascii="Avenir" w:cs="Avenir" w:eastAsia="Avenir" w:hAnsi="Avenir"/>
          <w:b w:val="1"/>
          <w:color w:val="495b67"/>
          <w:highlight w:val="white"/>
          <w:rtl w:val="0"/>
        </w:rPr>
        <w:t xml:space="preserve">Schritt 5: Wählen Sie Ihre Visualisierung</w:t>
      </w:r>
    </w:p>
    <w:p w:rsidR="00000000" w:rsidDel="00000000" w:rsidP="00000000" w:rsidRDefault="00000000" w:rsidRPr="00000000" w14:paraId="00000024">
      <w:pPr>
        <w:spacing w:line="276" w:lineRule="auto"/>
        <w:rPr>
          <w:rFonts w:ascii="Avenir" w:cs="Avenir" w:eastAsia="Avenir" w:hAnsi="Avenir"/>
          <w:color w:val="495b67"/>
          <w:highlight w:val="white"/>
        </w:rPr>
      </w:pPr>
      <w:r w:rsidDel="00000000" w:rsidR="00000000" w:rsidRPr="00000000">
        <w:rPr>
          <w:rFonts w:ascii="Avenir" w:cs="Avenir" w:eastAsia="Avenir" w:hAnsi="Avenir"/>
          <w:color w:val="495b67"/>
          <w:highlight w:val="white"/>
          <w:rtl w:val="0"/>
        </w:rPr>
        <w:t xml:space="preserve">Wählen Sie die Eigenschaften, die Sie in Ihrem Diagramm anzeigen möchten, indem Sie sie per Drag &amp; Drop in den Builder ziehen. Wählen Sie dann Ihren bevorzugten Visualisierungstyp. </w:t>
      </w:r>
    </w:p>
    <w:p w:rsidR="00000000" w:rsidDel="00000000" w:rsidP="00000000" w:rsidRDefault="00000000" w:rsidRPr="00000000" w14:paraId="00000025">
      <w:pPr>
        <w:spacing w:line="276" w:lineRule="auto"/>
        <w:rPr>
          <w:rFonts w:ascii="Avenir" w:cs="Avenir" w:eastAsia="Avenir" w:hAnsi="Avenir"/>
          <w:b w:val="1"/>
          <w:color w:val="495b67"/>
          <w:highlight w:val="white"/>
        </w:rPr>
      </w:pPr>
      <w:r w:rsidDel="00000000" w:rsidR="00000000" w:rsidRPr="00000000">
        <w:rPr>
          <w:rtl w:val="0"/>
        </w:rPr>
      </w:r>
    </w:p>
    <w:p w:rsidR="00000000" w:rsidDel="00000000" w:rsidP="00000000" w:rsidRDefault="00000000" w:rsidRPr="00000000" w14:paraId="00000026">
      <w:pPr>
        <w:spacing w:line="276" w:lineRule="auto"/>
        <w:rPr>
          <w:rFonts w:ascii="Avenir" w:cs="Avenir" w:eastAsia="Avenir" w:hAnsi="Avenir"/>
          <w:b w:val="1"/>
          <w:color w:val="495b67"/>
          <w:highlight w:val="white"/>
        </w:rPr>
      </w:pPr>
      <w:r w:rsidDel="00000000" w:rsidR="00000000" w:rsidRPr="00000000">
        <w:rPr>
          <w:rFonts w:ascii="Avenir" w:cs="Avenir" w:eastAsia="Avenir" w:hAnsi="Avenir"/>
          <w:b w:val="1"/>
          <w:color w:val="495b67"/>
          <w:highlight w:val="white"/>
          <w:rtl w:val="0"/>
        </w:rPr>
        <w:t xml:space="preserve">Schritt 6: Speichern Sie Ihren Bericht </w:t>
      </w:r>
    </w:p>
    <w:p w:rsidR="00000000" w:rsidDel="00000000" w:rsidP="00000000" w:rsidRDefault="00000000" w:rsidRPr="00000000" w14:paraId="00000027">
      <w:pPr>
        <w:spacing w:line="276" w:lineRule="auto"/>
        <w:rPr>
          <w:rFonts w:ascii="Avenir" w:cs="Avenir" w:eastAsia="Avenir" w:hAnsi="Avenir"/>
          <w:b w:val="1"/>
          <w:color w:val="495b67"/>
          <w:sz w:val="30"/>
          <w:szCs w:val="30"/>
          <w:highlight w:val="white"/>
        </w:rPr>
      </w:pPr>
      <w:r w:rsidDel="00000000" w:rsidR="00000000" w:rsidRPr="00000000">
        <w:rPr>
          <w:rFonts w:ascii="Avenir" w:cs="Avenir" w:eastAsia="Avenir" w:hAnsi="Avenir"/>
          <w:color w:val="495b67"/>
          <w:highlight w:val="white"/>
          <w:rtl w:val="0"/>
        </w:rPr>
        <w:t xml:space="preserve">Klicken Sie oben rechts auf "Speichern", um Ihren Bericht zu Ihrer Liste der gespeicherten Berichte hinzuzufügen.</w:t>
      </w:r>
      <w:r w:rsidDel="00000000" w:rsidR="00000000" w:rsidRPr="00000000">
        <w:rPr>
          <w:rtl w:val="0"/>
        </w:rPr>
      </w:r>
    </w:p>
    <w:p w:rsidR="00000000" w:rsidDel="00000000" w:rsidP="00000000" w:rsidRDefault="00000000" w:rsidRPr="00000000" w14:paraId="00000028">
      <w:pPr>
        <w:spacing w:line="276" w:lineRule="auto"/>
        <w:rPr>
          <w:rFonts w:ascii="Avenir" w:cs="Avenir" w:eastAsia="Avenir" w:hAnsi="Avenir"/>
          <w:b w:val="1"/>
          <w:color w:val="495b67"/>
          <w:sz w:val="30"/>
          <w:szCs w:val="30"/>
          <w:highlight w:val="white"/>
        </w:rPr>
      </w:pPr>
      <w:r w:rsidDel="00000000" w:rsidR="00000000" w:rsidRPr="00000000">
        <w:rPr>
          <w:rtl w:val="0"/>
        </w:rPr>
      </w:r>
    </w:p>
    <w:p w:rsidR="00000000" w:rsidDel="00000000" w:rsidP="00000000" w:rsidRDefault="00000000" w:rsidRPr="00000000" w14:paraId="00000029">
      <w:pPr>
        <w:spacing w:line="276" w:lineRule="auto"/>
        <w:rPr>
          <w:rFonts w:ascii="Avenir" w:cs="Avenir" w:eastAsia="Avenir" w:hAnsi="Avenir"/>
          <w:b w:val="1"/>
          <w:color w:val="495b67"/>
          <w:sz w:val="30"/>
          <w:szCs w:val="30"/>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2A">
      <w:pPr>
        <w:spacing w:line="276" w:lineRule="auto"/>
        <w:rPr>
          <w:rFonts w:ascii="Avenir" w:cs="Avenir" w:eastAsia="Avenir" w:hAnsi="Avenir"/>
          <w:b w:val="1"/>
          <w:color w:val="495b67"/>
          <w:sz w:val="30"/>
          <w:szCs w:val="30"/>
          <w:highlight w:val="white"/>
        </w:rPr>
      </w:pPr>
      <w:r w:rsidDel="00000000" w:rsidR="00000000" w:rsidRPr="00000000">
        <w:rPr>
          <w:rtl w:val="0"/>
        </w:rPr>
      </w:r>
    </w:p>
    <w:p w:rsidR="00000000" w:rsidDel="00000000" w:rsidP="00000000" w:rsidRDefault="00000000" w:rsidRPr="00000000" w14:paraId="0000002B">
      <w:pPr>
        <w:spacing w:line="276" w:lineRule="auto"/>
        <w:rPr>
          <w:rFonts w:ascii="Avenir" w:cs="Avenir" w:eastAsia="Avenir" w:hAnsi="Avenir"/>
          <w:b w:val="1"/>
          <w:color w:val="495b67"/>
          <w:sz w:val="30"/>
          <w:szCs w:val="30"/>
          <w:highlight w:val="white"/>
        </w:rPr>
      </w:pPr>
      <w:r w:rsidDel="00000000" w:rsidR="00000000" w:rsidRPr="00000000">
        <w:rPr>
          <w:rFonts w:ascii="Avenir" w:cs="Avenir" w:eastAsia="Avenir" w:hAnsi="Avenir"/>
          <w:b w:val="1"/>
          <w:color w:val="495b67"/>
          <w:sz w:val="30"/>
          <w:szCs w:val="30"/>
          <w:highlight w:val="white"/>
          <w:rtl w:val="0"/>
        </w:rPr>
        <w:t xml:space="preserve">Übung: Erstellung eines benutzerdefinierten Berichts: Leads nach erster Konversion &amp; Ursprüngliche Quelle</w:t>
      </w:r>
    </w:p>
    <w:p w:rsidR="00000000" w:rsidDel="00000000" w:rsidP="00000000" w:rsidRDefault="00000000" w:rsidRPr="00000000" w14:paraId="0000002C">
      <w:pPr>
        <w:spacing w:line="276" w:lineRule="auto"/>
        <w:rPr>
          <w:rFonts w:ascii="Avenir" w:cs="Avenir" w:eastAsia="Avenir" w:hAnsi="Avenir"/>
          <w:color w:val="495b67"/>
          <w:highlight w:val="white"/>
        </w:rPr>
      </w:pPr>
      <w:r w:rsidDel="00000000" w:rsidR="00000000" w:rsidRPr="00000000">
        <w:rPr>
          <w:rtl w:val="0"/>
        </w:rPr>
      </w:r>
    </w:p>
    <w:p w:rsidR="00000000" w:rsidDel="00000000" w:rsidP="00000000" w:rsidRDefault="00000000" w:rsidRPr="00000000" w14:paraId="0000002D">
      <w:pPr>
        <w:spacing w:line="276" w:lineRule="auto"/>
        <w:rPr>
          <w:rFonts w:ascii="Avenir" w:cs="Avenir" w:eastAsia="Avenir" w:hAnsi="Avenir"/>
          <w:b w:val="1"/>
          <w:color w:val="495b67"/>
          <w:highlight w:val="white"/>
        </w:rPr>
      </w:pPr>
      <w:r w:rsidDel="00000000" w:rsidR="00000000" w:rsidRPr="00000000">
        <w:rPr>
          <w:rFonts w:ascii="Avenir" w:cs="Avenir" w:eastAsia="Avenir" w:hAnsi="Avenir"/>
          <w:b w:val="1"/>
          <w:color w:val="495b67"/>
          <w:highlight w:val="white"/>
          <w:rtl w:val="0"/>
        </w:rPr>
        <w:t xml:space="preserve">Schritt 1: Navigieren Sie zum Berichtsgenerator. </w:t>
      </w:r>
    </w:p>
    <w:p w:rsidR="00000000" w:rsidDel="00000000" w:rsidP="00000000" w:rsidRDefault="00000000" w:rsidRPr="00000000" w14:paraId="0000002E">
      <w:pPr>
        <w:spacing w:line="276" w:lineRule="auto"/>
        <w:rPr>
          <w:rFonts w:ascii="Avenir" w:cs="Avenir" w:eastAsia="Avenir" w:hAnsi="Avenir"/>
          <w:color w:val="495b67"/>
          <w:highlight w:val="white"/>
        </w:rPr>
      </w:pPr>
      <w:r w:rsidDel="00000000" w:rsidR="00000000" w:rsidRPr="00000000">
        <w:rPr>
          <w:rFonts w:ascii="Avenir" w:cs="Avenir" w:eastAsia="Avenir" w:hAnsi="Avenir"/>
          <w:color w:val="495b67"/>
          <w:highlight w:val="white"/>
          <w:rtl w:val="0"/>
        </w:rPr>
        <w:t xml:space="preserve">Navigieren Sie zur Dropdown-Liste "Berichte" und wählen Sie "Berichte". Klicken Sie oben rechts auf "Benutzerdefinierten Bericht erstellen". </w:t>
      </w:r>
    </w:p>
    <w:p w:rsidR="00000000" w:rsidDel="00000000" w:rsidP="00000000" w:rsidRDefault="00000000" w:rsidRPr="00000000" w14:paraId="0000002F">
      <w:pPr>
        <w:spacing w:line="276" w:lineRule="auto"/>
        <w:rPr>
          <w:rFonts w:ascii="Avenir" w:cs="Avenir" w:eastAsia="Avenir" w:hAnsi="Avenir"/>
          <w:b w:val="1"/>
          <w:color w:val="495b67"/>
          <w:highlight w:val="white"/>
        </w:rPr>
      </w:pPr>
      <w:r w:rsidDel="00000000" w:rsidR="00000000" w:rsidRPr="00000000">
        <w:rPr>
          <w:rtl w:val="0"/>
        </w:rPr>
      </w:r>
    </w:p>
    <w:p w:rsidR="00000000" w:rsidDel="00000000" w:rsidP="00000000" w:rsidRDefault="00000000" w:rsidRPr="00000000" w14:paraId="00000030">
      <w:pPr>
        <w:spacing w:line="276" w:lineRule="auto"/>
        <w:rPr>
          <w:rFonts w:ascii="Avenir" w:cs="Avenir" w:eastAsia="Avenir" w:hAnsi="Avenir"/>
          <w:b w:val="1"/>
          <w:color w:val="495b67"/>
          <w:highlight w:val="white"/>
        </w:rPr>
      </w:pPr>
      <w:r w:rsidDel="00000000" w:rsidR="00000000" w:rsidRPr="00000000">
        <w:rPr>
          <w:rFonts w:ascii="Avenir" w:cs="Avenir" w:eastAsia="Avenir" w:hAnsi="Avenir"/>
          <w:b w:val="1"/>
          <w:color w:val="495b67"/>
          <w:highlight w:val="white"/>
          <w:rtl w:val="0"/>
        </w:rPr>
        <w:t xml:space="preserve">Schritt 2: Wählen Sie Ihren Datensatz </w:t>
      </w:r>
    </w:p>
    <w:p w:rsidR="00000000" w:rsidDel="00000000" w:rsidP="00000000" w:rsidRDefault="00000000" w:rsidRPr="00000000" w14:paraId="00000031">
      <w:pPr>
        <w:spacing w:line="276" w:lineRule="auto"/>
        <w:rPr>
          <w:rFonts w:ascii="Avenir" w:cs="Avenir" w:eastAsia="Avenir" w:hAnsi="Avenir"/>
          <w:color w:val="495b67"/>
          <w:highlight w:val="white"/>
        </w:rPr>
      </w:pPr>
      <w:r w:rsidDel="00000000" w:rsidR="00000000" w:rsidRPr="00000000">
        <w:rPr>
          <w:rFonts w:ascii="Avenir" w:cs="Avenir" w:eastAsia="Avenir" w:hAnsi="Avenir"/>
          <w:color w:val="495b67"/>
          <w:highlight w:val="white"/>
          <w:rtl w:val="0"/>
        </w:rPr>
        <w:t xml:space="preserve">Wählen Sie "Einzelnes Objekt". Wählen Sie "Kontakte". </w:t>
      </w:r>
    </w:p>
    <w:p w:rsidR="00000000" w:rsidDel="00000000" w:rsidP="00000000" w:rsidRDefault="00000000" w:rsidRPr="00000000" w14:paraId="00000032">
      <w:pPr>
        <w:spacing w:line="276" w:lineRule="auto"/>
        <w:rPr>
          <w:rFonts w:ascii="Avenir" w:cs="Avenir" w:eastAsia="Avenir" w:hAnsi="Avenir"/>
          <w:b w:val="1"/>
          <w:color w:val="495b67"/>
          <w:highlight w:val="white"/>
        </w:rPr>
      </w:pPr>
      <w:r w:rsidDel="00000000" w:rsidR="00000000" w:rsidRPr="00000000">
        <w:rPr>
          <w:rtl w:val="0"/>
        </w:rPr>
      </w:r>
    </w:p>
    <w:p w:rsidR="00000000" w:rsidDel="00000000" w:rsidP="00000000" w:rsidRDefault="00000000" w:rsidRPr="00000000" w14:paraId="00000033">
      <w:pPr>
        <w:spacing w:line="276" w:lineRule="auto"/>
        <w:rPr>
          <w:rFonts w:ascii="Avenir" w:cs="Avenir" w:eastAsia="Avenir" w:hAnsi="Avenir"/>
          <w:b w:val="1"/>
          <w:color w:val="495b67"/>
          <w:highlight w:val="white"/>
        </w:rPr>
      </w:pPr>
      <w:r w:rsidDel="00000000" w:rsidR="00000000" w:rsidRPr="00000000">
        <w:rPr>
          <w:rFonts w:ascii="Avenir" w:cs="Avenir" w:eastAsia="Avenir" w:hAnsi="Avenir"/>
          <w:b w:val="1"/>
          <w:color w:val="495b67"/>
          <w:highlight w:val="white"/>
          <w:rtl w:val="0"/>
        </w:rPr>
        <w:t xml:space="preserve">Schritt 3: Wählen Sie Ihre Eigenschaften aus </w:t>
      </w:r>
    </w:p>
    <w:p w:rsidR="00000000" w:rsidDel="00000000" w:rsidP="00000000" w:rsidRDefault="00000000" w:rsidRPr="00000000" w14:paraId="00000034">
      <w:pPr>
        <w:spacing w:line="276" w:lineRule="auto"/>
        <w:rPr>
          <w:rFonts w:ascii="Avenir" w:cs="Avenir" w:eastAsia="Avenir" w:hAnsi="Avenir"/>
          <w:color w:val="495b67"/>
          <w:highlight w:val="white"/>
        </w:rPr>
      </w:pPr>
      <w:r w:rsidDel="00000000" w:rsidR="00000000" w:rsidRPr="00000000">
        <w:rPr>
          <w:rFonts w:ascii="Avenir" w:cs="Avenir" w:eastAsia="Avenir" w:hAnsi="Avenir"/>
          <w:color w:val="495b67"/>
          <w:highlight w:val="white"/>
          <w:rtl w:val="0"/>
        </w:rPr>
        <w:t xml:space="preserve">Wählen Sie unter "Eigenschaften" die Optionen "Erste Konversion", "Ursprüngliche Quelle", "Datum der Konversion zum Lead" und "Lifecycle-Phase". </w:t>
      </w:r>
    </w:p>
    <w:p w:rsidR="00000000" w:rsidDel="00000000" w:rsidP="00000000" w:rsidRDefault="00000000" w:rsidRPr="00000000" w14:paraId="00000035">
      <w:pPr>
        <w:spacing w:line="276" w:lineRule="auto"/>
        <w:rPr>
          <w:rFonts w:ascii="Avenir" w:cs="Avenir" w:eastAsia="Avenir" w:hAnsi="Avenir"/>
          <w:b w:val="1"/>
          <w:color w:val="495b67"/>
          <w:highlight w:val="white"/>
        </w:rPr>
      </w:pPr>
      <w:r w:rsidDel="00000000" w:rsidR="00000000" w:rsidRPr="00000000">
        <w:rPr>
          <w:rtl w:val="0"/>
        </w:rPr>
      </w:r>
    </w:p>
    <w:p w:rsidR="00000000" w:rsidDel="00000000" w:rsidP="00000000" w:rsidRDefault="00000000" w:rsidRPr="00000000" w14:paraId="00000036">
      <w:pPr>
        <w:spacing w:line="276" w:lineRule="auto"/>
        <w:rPr>
          <w:rFonts w:ascii="Avenir" w:cs="Avenir" w:eastAsia="Avenir" w:hAnsi="Avenir"/>
          <w:b w:val="1"/>
          <w:color w:val="495b67"/>
          <w:highlight w:val="white"/>
        </w:rPr>
      </w:pPr>
      <w:r w:rsidDel="00000000" w:rsidR="00000000" w:rsidRPr="00000000">
        <w:rPr>
          <w:rFonts w:ascii="Avenir" w:cs="Avenir" w:eastAsia="Avenir" w:hAnsi="Avenir"/>
          <w:b w:val="1"/>
          <w:color w:val="495b67"/>
          <w:highlight w:val="white"/>
          <w:rtl w:val="0"/>
        </w:rPr>
        <w:t xml:space="preserve">Schritt 4: Fügen Sie Ihre Filter hinzu </w:t>
      </w:r>
    </w:p>
    <w:p w:rsidR="00000000" w:rsidDel="00000000" w:rsidP="00000000" w:rsidRDefault="00000000" w:rsidRPr="00000000" w14:paraId="00000037">
      <w:pPr>
        <w:spacing w:line="276" w:lineRule="auto"/>
        <w:rPr>
          <w:rFonts w:ascii="Avenir" w:cs="Avenir" w:eastAsia="Avenir" w:hAnsi="Avenir"/>
          <w:color w:val="495b67"/>
          <w:highlight w:val="white"/>
        </w:rPr>
      </w:pPr>
      <w:r w:rsidDel="00000000" w:rsidR="00000000" w:rsidRPr="00000000">
        <w:rPr>
          <w:rFonts w:ascii="Avenir" w:cs="Avenir" w:eastAsia="Avenir" w:hAnsi="Avenir"/>
          <w:color w:val="495b67"/>
          <w:highlight w:val="white"/>
          <w:rtl w:val="0"/>
        </w:rPr>
        <w:t xml:space="preserve">Setzen Sie unter "Filter" die Option "Wurde ein Lead-Datum" auf "Dieses Jahr". Setzen Sie unter "Andere Filter" "Erste Konvertierung" auf "ist bekannt".  </w:t>
      </w:r>
    </w:p>
    <w:p w:rsidR="00000000" w:rsidDel="00000000" w:rsidP="00000000" w:rsidRDefault="00000000" w:rsidRPr="00000000" w14:paraId="00000038">
      <w:pPr>
        <w:spacing w:line="276" w:lineRule="auto"/>
        <w:rPr>
          <w:rFonts w:ascii="Avenir" w:cs="Avenir" w:eastAsia="Avenir" w:hAnsi="Avenir"/>
          <w:b w:val="1"/>
          <w:color w:val="495b67"/>
          <w:highlight w:val="white"/>
        </w:rPr>
      </w:pPr>
      <w:r w:rsidDel="00000000" w:rsidR="00000000" w:rsidRPr="00000000">
        <w:rPr>
          <w:rtl w:val="0"/>
        </w:rPr>
      </w:r>
    </w:p>
    <w:p w:rsidR="00000000" w:rsidDel="00000000" w:rsidP="00000000" w:rsidRDefault="00000000" w:rsidRPr="00000000" w14:paraId="00000039">
      <w:pPr>
        <w:spacing w:line="276" w:lineRule="auto"/>
        <w:rPr>
          <w:rFonts w:ascii="Avenir" w:cs="Avenir" w:eastAsia="Avenir" w:hAnsi="Avenir"/>
          <w:b w:val="1"/>
          <w:color w:val="495b67"/>
          <w:highlight w:val="white"/>
        </w:rPr>
      </w:pPr>
      <w:r w:rsidDel="00000000" w:rsidR="00000000" w:rsidRPr="00000000">
        <w:rPr>
          <w:rFonts w:ascii="Avenir" w:cs="Avenir" w:eastAsia="Avenir" w:hAnsi="Avenir"/>
          <w:b w:val="1"/>
          <w:color w:val="495b67"/>
          <w:highlight w:val="white"/>
          <w:rtl w:val="0"/>
        </w:rPr>
        <w:t xml:space="preserve">Schritt 5: Wählen Sie Ihre Visualisierung</w:t>
      </w:r>
    </w:p>
    <w:p w:rsidR="00000000" w:rsidDel="00000000" w:rsidP="00000000" w:rsidRDefault="00000000" w:rsidRPr="00000000" w14:paraId="0000003A">
      <w:pPr>
        <w:spacing w:line="276" w:lineRule="auto"/>
        <w:rPr>
          <w:rFonts w:ascii="Avenir" w:cs="Avenir" w:eastAsia="Avenir" w:hAnsi="Avenir"/>
          <w:color w:val="495b67"/>
          <w:highlight w:val="white"/>
        </w:rPr>
      </w:pPr>
      <w:r w:rsidDel="00000000" w:rsidR="00000000" w:rsidRPr="00000000">
        <w:rPr>
          <w:rFonts w:ascii="Avenir" w:cs="Avenir" w:eastAsia="Avenir" w:hAnsi="Avenir"/>
          <w:color w:val="495b67"/>
          <w:highlight w:val="white"/>
          <w:rtl w:val="0"/>
        </w:rPr>
        <w:t xml:space="preserve">Wählen Sie in der Registerkarte "Visualisierung" die Option "Balken". Ziehen Sie "Erste Konversion" und "Anzahl der Kontakte" nach oben in den Bereich "Zur Anzeige ziehen und ablegen". Fügen Sie anschliessend noch "Ursprüngliche Quelle" hinzu.</w:t>
      </w:r>
    </w:p>
    <w:p w:rsidR="00000000" w:rsidDel="00000000" w:rsidP="00000000" w:rsidRDefault="00000000" w:rsidRPr="00000000" w14:paraId="0000003B">
      <w:pPr>
        <w:spacing w:line="276" w:lineRule="auto"/>
        <w:rPr>
          <w:rFonts w:ascii="Avenir" w:cs="Avenir" w:eastAsia="Avenir" w:hAnsi="Avenir"/>
          <w:b w:val="1"/>
          <w:color w:val="495b67"/>
          <w:highlight w:val="white"/>
        </w:rPr>
      </w:pPr>
      <w:r w:rsidDel="00000000" w:rsidR="00000000" w:rsidRPr="00000000">
        <w:rPr>
          <w:rtl w:val="0"/>
        </w:rPr>
      </w:r>
    </w:p>
    <w:p w:rsidR="00000000" w:rsidDel="00000000" w:rsidP="00000000" w:rsidRDefault="00000000" w:rsidRPr="00000000" w14:paraId="0000003C">
      <w:pPr>
        <w:spacing w:line="276" w:lineRule="auto"/>
        <w:rPr>
          <w:rFonts w:ascii="Avenir" w:cs="Avenir" w:eastAsia="Avenir" w:hAnsi="Avenir"/>
          <w:b w:val="1"/>
          <w:color w:val="495b67"/>
          <w:highlight w:val="white"/>
        </w:rPr>
      </w:pPr>
      <w:r w:rsidDel="00000000" w:rsidR="00000000" w:rsidRPr="00000000">
        <w:rPr>
          <w:rFonts w:ascii="Avenir" w:cs="Avenir" w:eastAsia="Avenir" w:hAnsi="Avenir"/>
          <w:b w:val="1"/>
          <w:color w:val="495b67"/>
          <w:highlight w:val="white"/>
          <w:rtl w:val="0"/>
        </w:rPr>
        <w:t xml:space="preserve">Schritt 6: Speichern Sie Ihren Bericht </w:t>
      </w:r>
    </w:p>
    <w:p w:rsidR="00000000" w:rsidDel="00000000" w:rsidP="00000000" w:rsidRDefault="00000000" w:rsidRPr="00000000" w14:paraId="0000003D">
      <w:pPr>
        <w:spacing w:line="276" w:lineRule="auto"/>
        <w:rPr>
          <w:rFonts w:ascii="Avenir" w:cs="Avenir" w:eastAsia="Avenir" w:hAnsi="Avenir"/>
          <w:color w:val="495b67"/>
          <w:highlight w:val="white"/>
        </w:rPr>
      </w:pPr>
      <w:r w:rsidDel="00000000" w:rsidR="00000000" w:rsidRPr="00000000">
        <w:rPr>
          <w:rFonts w:ascii="Avenir" w:cs="Avenir" w:eastAsia="Avenir" w:hAnsi="Avenir"/>
          <w:color w:val="495b67"/>
          <w:highlight w:val="white"/>
          <w:rtl w:val="0"/>
        </w:rPr>
        <w:t xml:space="preserve">Klicken Sie oben rechts auf "Speichern", um Ihren Bericht zu Ihrer Liste der gespeicherten Berichte hinzuzufügen.</w:t>
      </w:r>
    </w:p>
    <w:p w:rsidR="00000000" w:rsidDel="00000000" w:rsidP="00000000" w:rsidRDefault="00000000" w:rsidRPr="00000000" w14:paraId="0000003E">
      <w:pPr>
        <w:spacing w:line="276" w:lineRule="auto"/>
        <w:rPr>
          <w:rFonts w:ascii="Avenir" w:cs="Avenir" w:eastAsia="Avenir" w:hAnsi="Avenir"/>
          <w:b w:val="1"/>
          <w:color w:val="495b67"/>
          <w:highlight w:val="white"/>
        </w:rPr>
      </w:pPr>
      <w:r w:rsidDel="00000000" w:rsidR="00000000" w:rsidRPr="00000000">
        <w:rPr>
          <w:rtl w:val="0"/>
        </w:rPr>
      </w:r>
    </w:p>
    <w:p w:rsidR="00000000" w:rsidDel="00000000" w:rsidP="00000000" w:rsidRDefault="00000000" w:rsidRPr="00000000" w14:paraId="0000003F">
      <w:pPr>
        <w:spacing w:line="276" w:lineRule="auto"/>
        <w:rPr>
          <w:rFonts w:ascii="Avenir" w:cs="Avenir" w:eastAsia="Avenir" w:hAnsi="Avenir"/>
          <w:color w:val="495b67"/>
          <w:highlight w:val="white"/>
        </w:rPr>
      </w:pPr>
      <w:r w:rsidDel="00000000" w:rsidR="00000000" w:rsidRPr="00000000">
        <w:rPr>
          <w:rFonts w:ascii="Avenir" w:cs="Avenir" w:eastAsia="Avenir" w:hAnsi="Avenir"/>
          <w:b w:val="1"/>
          <w:color w:val="495b67"/>
          <w:highlight w:val="white"/>
          <w:rtl w:val="0"/>
        </w:rPr>
        <w:t xml:space="preserve">Profi-Tipp: </w:t>
      </w:r>
      <w:r w:rsidDel="00000000" w:rsidR="00000000" w:rsidRPr="00000000">
        <w:rPr>
          <w:rFonts w:ascii="Avenir" w:cs="Avenir" w:eastAsia="Avenir" w:hAnsi="Avenir"/>
          <w:color w:val="495b67"/>
          <w:highlight w:val="white"/>
          <w:rtl w:val="0"/>
        </w:rPr>
        <w:t xml:space="preserve">Versuchen Sie, "Lifecycle-Phase" gegen "Ursprüngliche Quelle" auszutauschen. Wie ändert sich der Bericht?</w:t>
      </w:r>
    </w:p>
    <w:p w:rsidR="00000000" w:rsidDel="00000000" w:rsidP="00000000" w:rsidRDefault="00000000" w:rsidRPr="00000000" w14:paraId="00000040">
      <w:pPr>
        <w:spacing w:line="276" w:lineRule="auto"/>
        <w:rPr>
          <w:rFonts w:ascii="Avenir" w:cs="Avenir" w:eastAsia="Avenir" w:hAnsi="Avenir"/>
          <w:b w:val="1"/>
          <w:color w:val="495b67"/>
          <w:highlight w:val="white"/>
        </w:rPr>
      </w:pPr>
      <w:r w:rsidDel="00000000" w:rsidR="00000000" w:rsidRPr="00000000">
        <w:rPr>
          <w:rtl w:val="0"/>
        </w:rPr>
      </w:r>
    </w:p>
    <w:p w:rsidR="00000000" w:rsidDel="00000000" w:rsidP="00000000" w:rsidRDefault="00000000" w:rsidRPr="00000000" w14:paraId="00000041">
      <w:pPr>
        <w:spacing w:line="276" w:lineRule="auto"/>
        <w:rPr>
          <w:rFonts w:ascii="Avenir" w:cs="Avenir" w:eastAsia="Avenir" w:hAnsi="Avenir"/>
          <w:b w:val="1"/>
          <w:color w:val="495b67"/>
          <w:highlight w:val="white"/>
        </w:rPr>
      </w:pPr>
      <w:r w:rsidDel="00000000" w:rsidR="00000000" w:rsidRPr="00000000">
        <w:rPr>
          <w:rtl w:val="0"/>
        </w:rPr>
      </w:r>
    </w:p>
    <w:p w:rsidR="00000000" w:rsidDel="00000000" w:rsidP="00000000" w:rsidRDefault="00000000" w:rsidRPr="00000000" w14:paraId="00000042">
      <w:pPr>
        <w:spacing w:line="276" w:lineRule="auto"/>
        <w:rPr>
          <w:rFonts w:ascii="Avenir" w:cs="Avenir" w:eastAsia="Avenir" w:hAnsi="Avenir"/>
          <w:b w:val="1"/>
          <w:color w:val="495b67"/>
          <w:highlight w:val="white"/>
        </w:rPr>
      </w:pPr>
      <w:r w:rsidDel="00000000" w:rsidR="00000000" w:rsidRPr="00000000">
        <w:rPr>
          <w:rtl w:val="0"/>
        </w:rPr>
      </w:r>
    </w:p>
    <w:p w:rsidR="00000000" w:rsidDel="00000000" w:rsidP="00000000" w:rsidRDefault="00000000" w:rsidRPr="00000000" w14:paraId="00000043">
      <w:pPr>
        <w:spacing w:line="276" w:lineRule="auto"/>
        <w:rPr>
          <w:rFonts w:ascii="Avenir" w:cs="Avenir" w:eastAsia="Avenir" w:hAnsi="Avenir"/>
          <w:color w:val="495b67"/>
          <w:highlight w:val="white"/>
        </w:rPr>
      </w:pPr>
      <w:r w:rsidDel="00000000" w:rsidR="00000000" w:rsidRPr="00000000">
        <w:rPr>
          <w:rtl w:val="0"/>
        </w:rPr>
      </w:r>
    </w:p>
    <w:sectPr>
      <w:headerReference r:id="rId7" w:type="default"/>
      <w:footerReference r:id="rId8" w:type="default"/>
      <w:footerReference r:id="rId9" w:type="first"/>
      <w:footerReference r:id="rId10" w:type="even"/>
      <w:pgSz w:h="15840" w:w="12240"/>
      <w:pgMar w:bottom="360" w:top="360" w:left="360" w:right="360" w:header="36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76" w:lineRule="auto"/>
      <w:ind w:left="0" w:right="0" w:firstLine="0"/>
      <w:jc w:val="left"/>
      <w:rPr>
        <w:rFonts w:ascii="Calibri" w:cs="Calibri" w:eastAsia="Calibri" w:hAnsi="Calibri"/>
        <w:b w:val="0"/>
        <w:i w:val="0"/>
        <w:smallCaps w:val="0"/>
        <w:strike w:val="0"/>
        <w:color w:val="495b6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76" w:lineRule="auto"/>
      <w:ind w:left="0" w:right="0" w:firstLine="0"/>
      <w:jc w:val="left"/>
      <w:rPr>
        <w:rFonts w:ascii="Calibri" w:cs="Calibri" w:eastAsia="Calibri" w:hAnsi="Calibri"/>
        <w:b w:val="0"/>
        <w:i w:val="0"/>
        <w:smallCaps w:val="0"/>
        <w:strike w:val="0"/>
        <w:color w:val="495b67"/>
        <w:sz w:val="20"/>
        <w:szCs w:val="20"/>
        <w:u w:val="none"/>
        <w:shd w:fill="auto" w:val="clear"/>
        <w:vertAlign w:val="baseline"/>
      </w:rPr>
    </w:pPr>
    <w:r w:rsidDel="00000000" w:rsidR="00000000" w:rsidRPr="00000000">
      <w:rPr>
        <w:rFonts w:ascii="Calibri" w:cs="Calibri" w:eastAsia="Calibri" w:hAnsi="Calibri"/>
        <w:b w:val="0"/>
        <w:i w:val="0"/>
        <w:smallCaps w:val="0"/>
        <w:strike w:val="0"/>
        <w:color w:val="495b67"/>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76" w:lineRule="auto"/>
      <w:ind w:left="0" w:right="360" w:firstLine="0"/>
      <w:jc w:val="left"/>
      <w:rPr>
        <w:rFonts w:ascii="Avenir" w:cs="Avenir" w:eastAsia="Avenir" w:hAnsi="Avenir"/>
        <w:b w:val="0"/>
        <w:i w:val="0"/>
        <w:smallCaps w:val="0"/>
        <w:strike w:val="0"/>
        <w:color w:val="495b67"/>
        <w:sz w:val="20"/>
        <w:szCs w:val="20"/>
        <w:u w:val="none"/>
        <w:shd w:fill="auto" w:val="clear"/>
        <w:vertAlign w:val="baseline"/>
      </w:rPr>
    </w:pPr>
    <w:r w:rsidDel="00000000" w:rsidR="00000000" w:rsidRPr="00000000">
      <w:rPr>
        <w:rFonts w:ascii="Avenir" w:cs="Avenir" w:eastAsia="Avenir" w:hAnsi="Avenir"/>
        <w:color w:val="495b67"/>
        <w:sz w:val="20"/>
        <w:szCs w:val="20"/>
        <w:rtl w:val="0"/>
      </w:rPr>
      <w:t xml:space="preserve">Erstellung benutzerdefinierter Berichte</w:t>
    </w:r>
    <w:r w:rsidDel="00000000" w:rsidR="00000000" w:rsidRPr="00000000">
      <w:rPr>
        <w:rFonts w:ascii="Avenir" w:cs="Avenir" w:eastAsia="Avenir" w:hAnsi="Avenir"/>
        <w:b w:val="0"/>
        <w:i w:val="0"/>
        <w:smallCaps w:val="0"/>
        <w:strike w:val="0"/>
        <w:color w:val="495b67"/>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495b67"/>
        <w:sz w:val="20"/>
        <w:szCs w:val="20"/>
        <w:u w:val="none"/>
        <w:shd w:fill="auto" w:val="clear"/>
        <w:vertAlign w:val="baseline"/>
      </w:rPr>
      <w:drawing>
        <wp:inline distB="0" distT="0" distL="0" distR="0">
          <wp:extent cx="692785" cy="349885"/>
          <wp:effectExtent b="0" l="0" r="0" t="0"/>
          <wp:docPr id="17"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692785" cy="349885"/>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76" w:lineRule="auto"/>
      <w:ind w:left="0" w:right="360" w:firstLine="0"/>
      <w:jc w:val="left"/>
      <w:rPr>
        <w:rFonts w:ascii="Avenir" w:cs="Avenir" w:eastAsia="Avenir" w:hAnsi="Avenir"/>
        <w:b w:val="0"/>
        <w:i w:val="0"/>
        <w:smallCaps w:val="0"/>
        <w:strike w:val="0"/>
        <w:color w:val="495b67"/>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SHORTENED TITLE OF YOUR WORKSHEET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692785" cy="349885"/>
          <wp:effectExtent b="0" l="0" r="0" t="0"/>
          <wp:docPr id="16"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692785" cy="349885"/>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7253288" cy="933450"/>
          <wp:effectExtent b="0" l="0" r="0" t="0"/>
          <wp:docPr id="1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253288" cy="93345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939800</wp:posOffset>
              </wp:positionH>
              <wp:positionV relativeFrom="paragraph">
                <wp:posOffset>177800</wp:posOffset>
              </wp:positionV>
              <wp:extent cx="6191250" cy="619125"/>
              <wp:effectExtent b="0" l="0" r="0" t="0"/>
              <wp:wrapNone/>
              <wp:docPr id="14" name=""/>
              <a:graphic>
                <a:graphicData uri="http://schemas.microsoft.com/office/word/2010/wordprocessingShape">
                  <wps:wsp>
                    <wps:cNvSpPr/>
                    <wps:cNvPr id="2" name="Shape 2"/>
                    <wps:spPr>
                      <a:xfrm>
                        <a:off x="666550" y="3321600"/>
                        <a:ext cx="9318000" cy="916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495b67"/>
                              <w:sz w:val="44"/>
                              <w:vertAlign w:val="baseline"/>
                            </w:rPr>
                            <w:t xml:space="preserve">HubSpot User Group Zürich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495b67"/>
                              <w:sz w:val="44"/>
                              <w:vertAlign w:val="baseline"/>
                            </w:rPr>
                          </w:r>
                          <w:r w:rsidDel="00000000" w:rsidR="00000000" w:rsidRPr="00000000">
                            <w:rPr>
                              <w:rFonts w:ascii="Avenir" w:cs="Avenir" w:eastAsia="Avenir" w:hAnsi="Avenir"/>
                              <w:b w:val="1"/>
                              <w:i w:val="0"/>
                              <w:smallCaps w:val="0"/>
                              <w:strike w:val="0"/>
                              <w:color w:val="495b67"/>
                              <w:sz w:val="44"/>
                              <w:vertAlign w:val="baseline"/>
                            </w:rPr>
                            <w:t xml:space="preserve">ARBEITSBLATT ZUR ERSTELLUNG BENUTZERDEFINIERTER BERICHTE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939800</wp:posOffset>
              </wp:positionH>
              <wp:positionV relativeFrom="paragraph">
                <wp:posOffset>177800</wp:posOffset>
              </wp:positionV>
              <wp:extent cx="6191250" cy="619125"/>
              <wp:effectExtent b="0" l="0" r="0" t="0"/>
              <wp:wrapNone/>
              <wp:docPr id="14"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6191250" cy="61912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yperlink1" w:customStyle="1">
    <w:name w:val="Hyperlink1"/>
    <w:basedOn w:val="HTMLAddress"/>
    <w:qFormat w:val="1"/>
    <w:rsid w:val="00B101AC"/>
    <w:rPr>
      <w:rFonts w:ascii="Avenir Book" w:cs="Times New Roman" w:hAnsi="Avenir Book"/>
      <w:i w:val="0"/>
      <w:iCs w:val="0"/>
      <w:color w:val="00a4bd"/>
      <w:u w:val="single"/>
    </w:rPr>
  </w:style>
  <w:style w:type="paragraph" w:styleId="HTMLAddress">
    <w:name w:val="HTML Address"/>
    <w:basedOn w:val="Normal"/>
    <w:link w:val="HTMLAddressChar"/>
    <w:uiPriority w:val="99"/>
    <w:semiHidden w:val="1"/>
    <w:unhideWhenUsed w:val="1"/>
    <w:rsid w:val="00B101AC"/>
    <w:rPr>
      <w:i w:val="1"/>
      <w:iCs w:val="1"/>
    </w:rPr>
  </w:style>
  <w:style w:type="character" w:styleId="HTMLAddressChar" w:customStyle="1">
    <w:name w:val="HTML Address Char"/>
    <w:basedOn w:val="DefaultParagraphFont"/>
    <w:link w:val="HTMLAddress"/>
    <w:uiPriority w:val="99"/>
    <w:semiHidden w:val="1"/>
    <w:rsid w:val="00B101AC"/>
    <w:rPr>
      <w:i w:val="1"/>
      <w:iCs w:val="1"/>
    </w:rPr>
  </w:style>
  <w:style w:type="character" w:styleId="Hyperlink">
    <w:name w:val="Hyperlink"/>
    <w:basedOn w:val="DefaultParagraphFont"/>
    <w:uiPriority w:val="99"/>
    <w:unhideWhenUsed w:val="1"/>
    <w:rsid w:val="00B101AC"/>
    <w:rPr>
      <w:rFonts w:ascii="Avenir Book" w:hAnsi="Avenir Book"/>
      <w:color w:val="00a4bd"/>
      <w:sz w:val="24"/>
      <w:u w:val="single"/>
    </w:rPr>
  </w:style>
  <w:style w:type="paragraph" w:styleId="Header">
    <w:name w:val="header"/>
    <w:basedOn w:val="Normal"/>
    <w:link w:val="HeaderChar"/>
    <w:uiPriority w:val="99"/>
    <w:unhideWhenUsed w:val="1"/>
    <w:rsid w:val="00192956"/>
    <w:pPr>
      <w:tabs>
        <w:tab w:val="center" w:pos="4680"/>
        <w:tab w:val="right" w:pos="9360"/>
      </w:tabs>
    </w:pPr>
  </w:style>
  <w:style w:type="character" w:styleId="HeaderChar" w:customStyle="1">
    <w:name w:val="Header Char"/>
    <w:basedOn w:val="DefaultParagraphFont"/>
    <w:link w:val="Header"/>
    <w:uiPriority w:val="99"/>
    <w:rsid w:val="00192956"/>
  </w:style>
  <w:style w:type="paragraph" w:styleId="Footer">
    <w:name w:val="footer"/>
    <w:basedOn w:val="Normal"/>
    <w:link w:val="FooterChar"/>
    <w:uiPriority w:val="99"/>
    <w:unhideWhenUsed w:val="1"/>
    <w:rsid w:val="00192956"/>
    <w:pPr>
      <w:tabs>
        <w:tab w:val="center" w:pos="4680"/>
        <w:tab w:val="right" w:pos="9360"/>
      </w:tabs>
    </w:pPr>
  </w:style>
  <w:style w:type="character" w:styleId="FooterChar" w:customStyle="1">
    <w:name w:val="Footer Char"/>
    <w:basedOn w:val="DefaultParagraphFont"/>
    <w:link w:val="Footer"/>
    <w:uiPriority w:val="99"/>
    <w:rsid w:val="00192956"/>
  </w:style>
  <w:style w:type="paragraph" w:styleId="Paragraph" w:customStyle="1">
    <w:name w:val="Paragraph"/>
    <w:basedOn w:val="Normal"/>
    <w:uiPriority w:val="99"/>
    <w:rsid w:val="0018130C"/>
    <w:pPr>
      <w:widowControl w:val="0"/>
      <w:suppressAutoHyphens w:val="1"/>
      <w:autoSpaceDE w:val="0"/>
      <w:autoSpaceDN w:val="0"/>
      <w:adjustRightInd w:val="0"/>
      <w:spacing w:after="220" w:line="340" w:lineRule="atLeast"/>
      <w:textAlignment w:val="center"/>
    </w:pPr>
    <w:rPr>
      <w:rFonts w:ascii="Avenir-Book" w:cs="Avenir-Book" w:hAnsi="Avenir-Book"/>
      <w:color w:val="495b67"/>
    </w:rPr>
  </w:style>
  <w:style w:type="paragraph" w:styleId="ListParagraph">
    <w:name w:val="List Paragraph"/>
    <w:basedOn w:val="Normal"/>
    <w:uiPriority w:val="34"/>
    <w:qFormat w:val="1"/>
    <w:rsid w:val="0018130C"/>
    <w:pPr>
      <w:ind w:left="720"/>
      <w:contextualSpacing w:val="1"/>
    </w:pPr>
  </w:style>
  <w:style w:type="character" w:styleId="PageNumber">
    <w:name w:val="page number"/>
    <w:basedOn w:val="DefaultParagraphFont"/>
    <w:uiPriority w:val="99"/>
    <w:semiHidden w:val="1"/>
    <w:unhideWhenUsed w:val="1"/>
    <w:rsid w:val="00E134B7"/>
  </w:style>
  <w:style w:type="table" w:styleId="TableGrid">
    <w:name w:val="Table Grid"/>
    <w:basedOn w:val="TableNormal"/>
    <w:uiPriority w:val="39"/>
    <w:rsid w:val="00E134B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KDjgMCxZ2gyySootG6HOAMGnQA==">AMUW2mWTkPCOpKSmgweRDyrOxFWm8+CnRl4kdSV8Ql7k1lElymFRjYTzv04ma89xE0sueSBaJDxmsLrt40G2N1ziIR1HigGFfxakXyYwg7sZ0lBUzOQW1kU=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2019-10-09T17:29:00Z</dcterms:created>
  <dc:creator>Microsoft Office User</dc:creator>
</cp:coreProperties>
</file>